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701"/>
        <w:gridCol w:w="426"/>
        <w:gridCol w:w="1701"/>
        <w:gridCol w:w="2835"/>
      </w:tblGrid>
      <w:tr w:rsidR="00B41467" w:rsidRPr="003A3978" w:rsidTr="00B41467">
        <w:trPr>
          <w:trHeight w:val="30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FORMATO DE RGISTRO 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</w:t>
            </w:r>
            <w:r w:rsidRPr="003A3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DIPLOMADO EN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Pr="003A39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MECANISMOA ALTERNOS DE SOLUCIÓN DE CONTROVERSIAS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”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41467" w:rsidRPr="003A3978" w:rsidTr="00B41467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DATOS PERSONALES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NACIMIENTO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DOMICILIO 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E-MAIL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 ACADÉMICA</w:t>
            </w:r>
          </w:p>
        </w:tc>
      </w:tr>
      <w:tr w:rsidR="00AC4BA7" w:rsidRPr="003A3978" w:rsidTr="00AC4BA7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BA7" w:rsidRPr="003A3978" w:rsidRDefault="00AC4BA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BA7" w:rsidRPr="003A3978" w:rsidRDefault="00AC4BA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BA7" w:rsidRPr="003A3978" w:rsidRDefault="00AC4BA7" w:rsidP="00B4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BA7" w:rsidRPr="003A3978" w:rsidRDefault="00AC4BA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BA7" w:rsidRPr="003A3978" w:rsidRDefault="00AC4BA7" w:rsidP="00B4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BA7" w:rsidRPr="003A3978" w:rsidRDefault="00AC4BA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41467" w:rsidRPr="003A3978" w:rsidTr="00B41467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STATUS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Default="00B41467" w:rsidP="00B4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NIVEL</w:t>
            </w:r>
          </w:p>
          <w:p w:rsidR="00B41467" w:rsidRPr="003A3978" w:rsidRDefault="00B41467" w:rsidP="00B41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ACADÉMICO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67" w:rsidRPr="003A3978" w:rsidRDefault="00B41467" w:rsidP="00B4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CÓDIGO</w:t>
            </w: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(En caso de ser estudiantes o trabajador de la UDG)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ESTUDIANTE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CUVALLES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BACHILLERATO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ESTUDIANTE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UDG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EGRESADO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CUVALLES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EGRESADO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 </w:t>
            </w: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UDG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 UDG</w:t>
            </w:r>
          </w:p>
          <w:p w:rsidR="00AC4BA7" w:rsidRPr="003A3978" w:rsidRDefault="00AC4BA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INSTITUCIÓN/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EXTERNO</w:t>
            </w:r>
          </w:p>
          <w:p w:rsidR="00AC4BA7" w:rsidRPr="003A3978" w:rsidRDefault="00AC4BA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DATOS LABORALES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TRABAJA ACTUALMENTE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LUGAR DE </w:t>
            </w:r>
          </w:p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 DE TRABAJO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 Y EXTENSIÓN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 CASO DE EMERGENCIA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LLAMAR 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PARENTESCO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PADECE ALGUNA ENFERMEDAD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TIENE ALGUNA ALERGIA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TIENE SEGURO MÉDICO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SANGRE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1467" w:rsidRPr="003A3978" w:rsidTr="00B41467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REQUIERE EL CONSUMO DE ALGÚN MEDICAMENTO (Especifique)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467" w:rsidRPr="003A3978" w:rsidRDefault="00B41467" w:rsidP="003A08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A39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41467" w:rsidRDefault="00B41467" w:rsidP="00B41467"/>
    <w:p w:rsidR="005717D1" w:rsidRPr="00B41467" w:rsidRDefault="005717D1" w:rsidP="00B41467"/>
    <w:sectPr w:rsidR="005717D1" w:rsidRPr="00B41467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BF" w:rsidRDefault="004B7CBF" w:rsidP="003A1B54">
      <w:pPr>
        <w:spacing w:after="0" w:line="240" w:lineRule="auto"/>
      </w:pPr>
      <w:r>
        <w:separator/>
      </w:r>
    </w:p>
  </w:endnote>
  <w:endnote w:type="continuationSeparator" w:id="0">
    <w:p w:rsidR="004B7CBF" w:rsidRDefault="004B7CB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02" w:rsidRDefault="002B3502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:rsidR="002B3502" w:rsidRPr="001F53F2" w:rsidRDefault="002B3502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Tel. 01 [375] 75 80 500/148 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Ext. 4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7227</w:t>
    </w:r>
    <w:r w:rsidRPr="001F53F2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</w:p>
  <w:p w:rsidR="002B3502" w:rsidRPr="001F53F2" w:rsidRDefault="002B3502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1F53F2">
      <w:rPr>
        <w:rFonts w:ascii="Times New Roman" w:hAnsi="Times New Roman" w:cs="Times New Roman"/>
        <w:b/>
        <w:color w:val="012B46"/>
        <w:sz w:val="17"/>
        <w:szCs w:val="17"/>
        <w:lang w:val="en-US"/>
      </w:rPr>
      <w:t>www.cuvalles.udg.mx</w:t>
    </w:r>
  </w:p>
  <w:p w:rsidR="002B3502" w:rsidRPr="001F53F2" w:rsidRDefault="002B350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BF" w:rsidRDefault="004B7CBF" w:rsidP="003A1B54">
      <w:pPr>
        <w:spacing w:after="0" w:line="240" w:lineRule="auto"/>
      </w:pPr>
      <w:r>
        <w:separator/>
      </w:r>
    </w:p>
  </w:footnote>
  <w:footnote w:type="continuationSeparator" w:id="0">
    <w:p w:rsidR="004B7CBF" w:rsidRDefault="004B7CB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02" w:rsidRDefault="002B35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76CF47" wp14:editId="62FA9EA6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502" w:rsidRPr="008F5C7B" w:rsidRDefault="002B3502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Centro Universitario</w:t>
    </w:r>
    <w:r>
      <w:rPr>
        <w:rFonts w:ascii="Trajan Pro" w:hAnsi="Trajan Pro"/>
        <w:color w:val="3D4041"/>
      </w:rPr>
      <w:t xml:space="preserve"> de los Valles   </w:t>
    </w:r>
  </w:p>
  <w:p w:rsidR="002B3502" w:rsidRDefault="00942D0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Departamento de Ciencias Sociales y Humanidades</w:t>
    </w:r>
  </w:p>
  <w:p w:rsidR="00FA430E" w:rsidRPr="00FA430E" w:rsidRDefault="00FA430E" w:rsidP="00FA430E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Laboratorio de Prácticas y Consultoría J</w:t>
    </w:r>
    <w:r w:rsidRPr="00FA430E">
      <w:rPr>
        <w:rFonts w:ascii="Trajan Pro" w:hAnsi="Trajan Pro"/>
        <w:color w:val="3D4041"/>
        <w:sz w:val="17"/>
        <w:szCs w:val="17"/>
      </w:rPr>
      <w:t>urídica</w:t>
    </w:r>
  </w:p>
  <w:p w:rsidR="002D4705" w:rsidRDefault="002D4705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742B7D" w:rsidRDefault="00742B7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742B7D" w:rsidRPr="008F5C7B" w:rsidRDefault="00742B7D" w:rsidP="002D470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155"/>
    <w:multiLevelType w:val="hybridMultilevel"/>
    <w:tmpl w:val="C638CB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CB0"/>
    <w:multiLevelType w:val="hybridMultilevel"/>
    <w:tmpl w:val="54EA2052"/>
    <w:lvl w:ilvl="0" w:tplc="08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7B6C57"/>
    <w:multiLevelType w:val="hybridMultilevel"/>
    <w:tmpl w:val="252694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F07"/>
    <w:multiLevelType w:val="hybridMultilevel"/>
    <w:tmpl w:val="EEFE14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6437"/>
    <w:multiLevelType w:val="hybridMultilevel"/>
    <w:tmpl w:val="C53C3FE2"/>
    <w:lvl w:ilvl="0" w:tplc="080A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C09"/>
    <w:multiLevelType w:val="hybridMultilevel"/>
    <w:tmpl w:val="0F7C6D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8"/>
    <w:rsid w:val="0000533A"/>
    <w:rsid w:val="0002181D"/>
    <w:rsid w:val="00026165"/>
    <w:rsid w:val="00036137"/>
    <w:rsid w:val="00056767"/>
    <w:rsid w:val="000A797A"/>
    <w:rsid w:val="000C6DB2"/>
    <w:rsid w:val="000C7F94"/>
    <w:rsid w:val="000E5113"/>
    <w:rsid w:val="00127F7C"/>
    <w:rsid w:val="00130AA7"/>
    <w:rsid w:val="001717F6"/>
    <w:rsid w:val="001831A9"/>
    <w:rsid w:val="00193E6F"/>
    <w:rsid w:val="001D7C68"/>
    <w:rsid w:val="001E0A10"/>
    <w:rsid w:val="001F53F2"/>
    <w:rsid w:val="00210664"/>
    <w:rsid w:val="00223C90"/>
    <w:rsid w:val="00235B8D"/>
    <w:rsid w:val="00291AF8"/>
    <w:rsid w:val="002B3502"/>
    <w:rsid w:val="002D24D0"/>
    <w:rsid w:val="002D4378"/>
    <w:rsid w:val="002D4705"/>
    <w:rsid w:val="002D4D1A"/>
    <w:rsid w:val="002F1CD4"/>
    <w:rsid w:val="0030331B"/>
    <w:rsid w:val="00322C7C"/>
    <w:rsid w:val="00332358"/>
    <w:rsid w:val="003428C1"/>
    <w:rsid w:val="00345BC8"/>
    <w:rsid w:val="00373DF5"/>
    <w:rsid w:val="003747E4"/>
    <w:rsid w:val="00380A22"/>
    <w:rsid w:val="00384F17"/>
    <w:rsid w:val="00390453"/>
    <w:rsid w:val="00390EA1"/>
    <w:rsid w:val="003A1B54"/>
    <w:rsid w:val="003B1100"/>
    <w:rsid w:val="003C1299"/>
    <w:rsid w:val="00401415"/>
    <w:rsid w:val="00401513"/>
    <w:rsid w:val="0042285A"/>
    <w:rsid w:val="004244AB"/>
    <w:rsid w:val="00464BE3"/>
    <w:rsid w:val="00465B03"/>
    <w:rsid w:val="0047059B"/>
    <w:rsid w:val="004A6923"/>
    <w:rsid w:val="004B45DF"/>
    <w:rsid w:val="004B7CBF"/>
    <w:rsid w:val="004C7289"/>
    <w:rsid w:val="004C7832"/>
    <w:rsid w:val="004D4540"/>
    <w:rsid w:val="004D47BA"/>
    <w:rsid w:val="004D6A1B"/>
    <w:rsid w:val="004F7585"/>
    <w:rsid w:val="0053219D"/>
    <w:rsid w:val="00550254"/>
    <w:rsid w:val="0055093F"/>
    <w:rsid w:val="005717D1"/>
    <w:rsid w:val="00585109"/>
    <w:rsid w:val="00587A8E"/>
    <w:rsid w:val="005B1AF6"/>
    <w:rsid w:val="005B323B"/>
    <w:rsid w:val="005C4707"/>
    <w:rsid w:val="005D7E4E"/>
    <w:rsid w:val="006058D1"/>
    <w:rsid w:val="006157D0"/>
    <w:rsid w:val="0061609E"/>
    <w:rsid w:val="00620AAE"/>
    <w:rsid w:val="0062327A"/>
    <w:rsid w:val="00632E2B"/>
    <w:rsid w:val="006431FD"/>
    <w:rsid w:val="006678CE"/>
    <w:rsid w:val="00676D24"/>
    <w:rsid w:val="0069771B"/>
    <w:rsid w:val="006A239D"/>
    <w:rsid w:val="006A2985"/>
    <w:rsid w:val="006E27C7"/>
    <w:rsid w:val="0070743A"/>
    <w:rsid w:val="00742B7D"/>
    <w:rsid w:val="00750021"/>
    <w:rsid w:val="0076095D"/>
    <w:rsid w:val="00774E5C"/>
    <w:rsid w:val="00785D57"/>
    <w:rsid w:val="00811506"/>
    <w:rsid w:val="008454A9"/>
    <w:rsid w:val="008734DF"/>
    <w:rsid w:val="00880385"/>
    <w:rsid w:val="008B2D43"/>
    <w:rsid w:val="008E2851"/>
    <w:rsid w:val="008E4059"/>
    <w:rsid w:val="008F3EFD"/>
    <w:rsid w:val="008F5C7B"/>
    <w:rsid w:val="009156A5"/>
    <w:rsid w:val="00916CEA"/>
    <w:rsid w:val="00922A4E"/>
    <w:rsid w:val="00942D04"/>
    <w:rsid w:val="009A3504"/>
    <w:rsid w:val="009A61A8"/>
    <w:rsid w:val="009B37B3"/>
    <w:rsid w:val="009C63FB"/>
    <w:rsid w:val="009D4B01"/>
    <w:rsid w:val="009E4261"/>
    <w:rsid w:val="00A260F0"/>
    <w:rsid w:val="00A32260"/>
    <w:rsid w:val="00A40ECB"/>
    <w:rsid w:val="00A47091"/>
    <w:rsid w:val="00A5359F"/>
    <w:rsid w:val="00A6031C"/>
    <w:rsid w:val="00A66375"/>
    <w:rsid w:val="00A82545"/>
    <w:rsid w:val="00A87859"/>
    <w:rsid w:val="00AC4BA7"/>
    <w:rsid w:val="00AD5908"/>
    <w:rsid w:val="00AE4EB9"/>
    <w:rsid w:val="00AF401F"/>
    <w:rsid w:val="00B41467"/>
    <w:rsid w:val="00B50D2B"/>
    <w:rsid w:val="00B61C3E"/>
    <w:rsid w:val="00B621BB"/>
    <w:rsid w:val="00B641C2"/>
    <w:rsid w:val="00B75193"/>
    <w:rsid w:val="00B82271"/>
    <w:rsid w:val="00B84D3D"/>
    <w:rsid w:val="00B95DE3"/>
    <w:rsid w:val="00BB0BFF"/>
    <w:rsid w:val="00BC3B34"/>
    <w:rsid w:val="00BC5E60"/>
    <w:rsid w:val="00BC7AA7"/>
    <w:rsid w:val="00BF188F"/>
    <w:rsid w:val="00BF3827"/>
    <w:rsid w:val="00C00D9D"/>
    <w:rsid w:val="00C201E2"/>
    <w:rsid w:val="00C51B69"/>
    <w:rsid w:val="00C80BDE"/>
    <w:rsid w:val="00CA4A44"/>
    <w:rsid w:val="00CA777E"/>
    <w:rsid w:val="00CB6980"/>
    <w:rsid w:val="00CD3DDA"/>
    <w:rsid w:val="00CD629C"/>
    <w:rsid w:val="00CE4520"/>
    <w:rsid w:val="00D02A63"/>
    <w:rsid w:val="00D17A16"/>
    <w:rsid w:val="00D32DAE"/>
    <w:rsid w:val="00D43245"/>
    <w:rsid w:val="00D67E38"/>
    <w:rsid w:val="00D7206C"/>
    <w:rsid w:val="00D7625A"/>
    <w:rsid w:val="00D7725E"/>
    <w:rsid w:val="00D80D92"/>
    <w:rsid w:val="00DF541A"/>
    <w:rsid w:val="00E007DF"/>
    <w:rsid w:val="00E0508E"/>
    <w:rsid w:val="00E21670"/>
    <w:rsid w:val="00E21BAD"/>
    <w:rsid w:val="00E30C10"/>
    <w:rsid w:val="00E65B39"/>
    <w:rsid w:val="00E92F38"/>
    <w:rsid w:val="00EA6C17"/>
    <w:rsid w:val="00EC1AF3"/>
    <w:rsid w:val="00EF69F3"/>
    <w:rsid w:val="00F02378"/>
    <w:rsid w:val="00F15E71"/>
    <w:rsid w:val="00F23DE4"/>
    <w:rsid w:val="00F32934"/>
    <w:rsid w:val="00F35C1D"/>
    <w:rsid w:val="00F3675B"/>
    <w:rsid w:val="00F375BF"/>
    <w:rsid w:val="00F42C4C"/>
    <w:rsid w:val="00F57165"/>
    <w:rsid w:val="00F57CBA"/>
    <w:rsid w:val="00F72AF0"/>
    <w:rsid w:val="00F973E1"/>
    <w:rsid w:val="00FA2D9C"/>
    <w:rsid w:val="00FA430E"/>
    <w:rsid w:val="00FA5CF7"/>
    <w:rsid w:val="00FA7CE4"/>
    <w:rsid w:val="00FE3E6F"/>
    <w:rsid w:val="00FE56F1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A009A-80C5-4D79-A577-184163E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1C"/>
  </w:style>
  <w:style w:type="paragraph" w:styleId="Ttulo1">
    <w:name w:val="heading 1"/>
    <w:basedOn w:val="Normal"/>
    <w:next w:val="Normal"/>
    <w:link w:val="Ttulo1Car"/>
    <w:uiPriority w:val="9"/>
    <w:qFormat/>
    <w:rsid w:val="00E92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C6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8B2D43"/>
    <w:rPr>
      <w:i w:val="0"/>
      <w:iCs/>
    </w:rPr>
  </w:style>
  <w:style w:type="table" w:styleId="Cuadrculamedia3-nfasis4">
    <w:name w:val="Medium Grid 3 Accent 4"/>
    <w:basedOn w:val="Tablanormal"/>
    <w:uiPriority w:val="69"/>
    <w:rsid w:val="008B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B350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C63F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9C63FB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92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E92F38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92F38"/>
  </w:style>
  <w:style w:type="character" w:customStyle="1" w:styleId="SaludoCar">
    <w:name w:val="Saludo Car"/>
    <w:basedOn w:val="Fuentedeprrafopredeter"/>
    <w:link w:val="Saludo"/>
    <w:uiPriority w:val="99"/>
    <w:rsid w:val="00E92F38"/>
  </w:style>
  <w:style w:type="paragraph" w:customStyle="1" w:styleId="ListaCC">
    <w:name w:val="Lista CC."/>
    <w:basedOn w:val="Normal"/>
    <w:rsid w:val="00E92F38"/>
  </w:style>
  <w:style w:type="paragraph" w:styleId="Textoindependiente">
    <w:name w:val="Body Text"/>
    <w:basedOn w:val="Normal"/>
    <w:link w:val="TextoindependienteCar"/>
    <w:uiPriority w:val="99"/>
    <w:unhideWhenUsed/>
    <w:rsid w:val="00E92F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92F38"/>
  </w:style>
  <w:style w:type="paragraph" w:customStyle="1" w:styleId="Lneadeasunto">
    <w:name w:val="Línea de asunto"/>
    <w:basedOn w:val="Normal"/>
    <w:rsid w:val="00E92F3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92F38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92F38"/>
  </w:style>
  <w:style w:type="paragraph" w:styleId="Textocomentario">
    <w:name w:val="annotation text"/>
    <w:basedOn w:val="Normal"/>
    <w:link w:val="TextocomentarioCar"/>
    <w:uiPriority w:val="99"/>
    <w:unhideWhenUsed/>
    <w:rsid w:val="00A47091"/>
    <w:pPr>
      <w:spacing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7091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A47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47091"/>
    <w:rPr>
      <w:b/>
      <w:bCs/>
    </w:rPr>
  </w:style>
  <w:style w:type="table" w:styleId="Tablaconcuadrcula">
    <w:name w:val="Table Grid"/>
    <w:basedOn w:val="Tablanormal"/>
    <w:rsid w:val="00EF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106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0664"/>
    <w:rPr>
      <w:rFonts w:ascii="Consolas" w:hAnsi="Consolas"/>
      <w:sz w:val="21"/>
      <w:szCs w:val="21"/>
    </w:rPr>
  </w:style>
  <w:style w:type="character" w:customStyle="1" w:styleId="field-content">
    <w:name w:val="field-content"/>
    <w:basedOn w:val="Fuentedeprrafopredeter"/>
    <w:rsid w:val="00464BE3"/>
  </w:style>
  <w:style w:type="paragraph" w:styleId="Sinespaciado">
    <w:name w:val="No Spacing"/>
    <w:uiPriority w:val="1"/>
    <w:qFormat/>
    <w:rsid w:val="00464BE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42D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D0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42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TORIA\Desktop\OFICIOS%20RE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RECTORIA.dotx</Template>
  <TotalTime>3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Admin</cp:lastModifiedBy>
  <cp:revision>3</cp:revision>
  <cp:lastPrinted>2017-05-04T15:37:00Z</cp:lastPrinted>
  <dcterms:created xsi:type="dcterms:W3CDTF">2017-09-21T17:10:00Z</dcterms:created>
  <dcterms:modified xsi:type="dcterms:W3CDTF">2017-09-21T17:12:00Z</dcterms:modified>
</cp:coreProperties>
</file>